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9282" w:type="dxa"/>
        <w:tblInd w:w="-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773"/>
        <w:gridCol w:w="43"/>
        <w:gridCol w:w="729"/>
        <w:gridCol w:w="16"/>
        <w:gridCol w:w="706"/>
        <w:gridCol w:w="87"/>
        <w:gridCol w:w="691"/>
        <w:gridCol w:w="71"/>
        <w:gridCol w:w="706"/>
        <w:gridCol w:w="55"/>
        <w:gridCol w:w="723"/>
        <w:gridCol w:w="39"/>
        <w:gridCol w:w="738"/>
        <w:gridCol w:w="24"/>
        <w:gridCol w:w="768"/>
        <w:gridCol w:w="761"/>
        <w:gridCol w:w="16"/>
        <w:gridCol w:w="797"/>
        <w:gridCol w:w="16"/>
        <w:gridCol w:w="635"/>
        <w:gridCol w:w="129"/>
        <w:gridCol w:w="759"/>
      </w:tblGrid>
      <w:tr w:rsidR="00B55A7F" w:rsidRPr="00B51F41" w14:paraId="46DAFD4E" w14:textId="77777777" w:rsidTr="00F140B4">
        <w:trPr>
          <w:trHeight w:val="715"/>
        </w:trPr>
        <w:tc>
          <w:tcPr>
            <w:tcW w:w="816" w:type="dxa"/>
            <w:gridSpan w:val="2"/>
            <w:vAlign w:val="center"/>
          </w:tcPr>
          <w:p w14:paraId="3A4FE814" w14:textId="77777777" w:rsidR="00B55A7F" w:rsidRPr="00B51F41" w:rsidRDefault="00B55A7F" w:rsidP="00F140B4">
            <w:pPr>
              <w:rPr>
                <w:rFonts w:ascii="Tahoma" w:hAnsi="Tahoma" w:cs="Tahoma"/>
              </w:rPr>
            </w:pPr>
          </w:p>
        </w:tc>
        <w:tc>
          <w:tcPr>
            <w:tcW w:w="745" w:type="dxa"/>
            <w:gridSpan w:val="2"/>
            <w:vAlign w:val="center"/>
          </w:tcPr>
          <w:p w14:paraId="26870EE6" w14:textId="77777777" w:rsidR="00B55A7F" w:rsidRPr="00B51F41" w:rsidRDefault="00B55A7F" w:rsidP="00F140B4">
            <w:pPr>
              <w:rPr>
                <w:rFonts w:ascii="Tahoma" w:hAnsi="Tahoma" w:cs="Tahoma"/>
              </w:rPr>
            </w:pPr>
          </w:p>
        </w:tc>
        <w:tc>
          <w:tcPr>
            <w:tcW w:w="793" w:type="dxa"/>
            <w:gridSpan w:val="2"/>
            <w:vAlign w:val="center"/>
          </w:tcPr>
          <w:p w14:paraId="265359E9" w14:textId="77777777" w:rsidR="00B55A7F" w:rsidRPr="00B51F41" w:rsidRDefault="00B55A7F" w:rsidP="00F140B4">
            <w:pPr>
              <w:rPr>
                <w:rFonts w:ascii="Tahoma" w:hAnsi="Tahoma" w:cs="Tahoma"/>
              </w:rPr>
            </w:pPr>
          </w:p>
        </w:tc>
        <w:tc>
          <w:tcPr>
            <w:tcW w:w="762" w:type="dxa"/>
            <w:gridSpan w:val="2"/>
            <w:vAlign w:val="center"/>
          </w:tcPr>
          <w:p w14:paraId="66ACF6A4" w14:textId="77777777" w:rsidR="00B55A7F" w:rsidRPr="00B51F41" w:rsidRDefault="00B55A7F" w:rsidP="00F140B4">
            <w:pPr>
              <w:rPr>
                <w:rFonts w:ascii="Tahoma" w:hAnsi="Tahoma" w:cs="Tahoma"/>
              </w:rPr>
            </w:pPr>
          </w:p>
        </w:tc>
        <w:tc>
          <w:tcPr>
            <w:tcW w:w="761" w:type="dxa"/>
            <w:gridSpan w:val="2"/>
            <w:vAlign w:val="center"/>
          </w:tcPr>
          <w:p w14:paraId="147ED7DC" w14:textId="77777777" w:rsidR="00B55A7F" w:rsidRPr="00B51F41" w:rsidRDefault="00B55A7F" w:rsidP="00F140B4">
            <w:pPr>
              <w:rPr>
                <w:rFonts w:ascii="Tahoma" w:hAnsi="Tahoma" w:cs="Tahoma"/>
              </w:rPr>
            </w:pPr>
          </w:p>
        </w:tc>
        <w:tc>
          <w:tcPr>
            <w:tcW w:w="762" w:type="dxa"/>
            <w:gridSpan w:val="2"/>
            <w:vAlign w:val="center"/>
          </w:tcPr>
          <w:p w14:paraId="612BC413" w14:textId="77777777" w:rsidR="00B55A7F" w:rsidRPr="00B51F41" w:rsidRDefault="00B55A7F" w:rsidP="00F140B4">
            <w:pPr>
              <w:rPr>
                <w:rFonts w:ascii="Tahoma" w:hAnsi="Tahoma" w:cs="Tahoma"/>
              </w:rPr>
            </w:pPr>
          </w:p>
        </w:tc>
        <w:tc>
          <w:tcPr>
            <w:tcW w:w="762" w:type="dxa"/>
            <w:gridSpan w:val="2"/>
            <w:vAlign w:val="center"/>
          </w:tcPr>
          <w:p w14:paraId="670DECBC" w14:textId="77777777" w:rsidR="00B55A7F" w:rsidRPr="00B51F41" w:rsidRDefault="00B55A7F" w:rsidP="00F140B4">
            <w:pPr>
              <w:rPr>
                <w:rFonts w:ascii="Tahoma" w:hAnsi="Tahoma" w:cs="Tahoma"/>
              </w:rPr>
            </w:pPr>
          </w:p>
        </w:tc>
        <w:tc>
          <w:tcPr>
            <w:tcW w:w="768" w:type="dxa"/>
            <w:vAlign w:val="center"/>
          </w:tcPr>
          <w:p w14:paraId="1C3FCE5A" w14:textId="77777777" w:rsidR="00B55A7F" w:rsidRPr="00B51F41" w:rsidRDefault="00B55A7F" w:rsidP="00F140B4">
            <w:pPr>
              <w:rPr>
                <w:rFonts w:ascii="Tahoma" w:hAnsi="Tahoma" w:cs="Tahoma"/>
              </w:rPr>
            </w:pPr>
          </w:p>
        </w:tc>
        <w:tc>
          <w:tcPr>
            <w:tcW w:w="761" w:type="dxa"/>
            <w:vAlign w:val="center"/>
          </w:tcPr>
          <w:p w14:paraId="56DC154E" w14:textId="77777777" w:rsidR="00B55A7F" w:rsidRPr="00B51F41" w:rsidRDefault="00B55A7F" w:rsidP="00F140B4">
            <w:pPr>
              <w:rPr>
                <w:rFonts w:ascii="Tahoma" w:hAnsi="Tahoma" w:cs="Tahoma"/>
              </w:rPr>
            </w:pPr>
          </w:p>
        </w:tc>
        <w:tc>
          <w:tcPr>
            <w:tcW w:w="829" w:type="dxa"/>
            <w:gridSpan w:val="3"/>
            <w:vAlign w:val="center"/>
          </w:tcPr>
          <w:p w14:paraId="542A3D88" w14:textId="77777777" w:rsidR="00B55A7F" w:rsidRPr="00B51F41" w:rsidRDefault="00B55A7F" w:rsidP="00F140B4">
            <w:pPr>
              <w:rPr>
                <w:rFonts w:ascii="Tahoma" w:hAnsi="Tahoma" w:cs="Tahoma"/>
              </w:rPr>
            </w:pPr>
          </w:p>
        </w:tc>
        <w:tc>
          <w:tcPr>
            <w:tcW w:w="635" w:type="dxa"/>
            <w:vAlign w:val="center"/>
          </w:tcPr>
          <w:p w14:paraId="73876F55" w14:textId="77777777" w:rsidR="00B55A7F" w:rsidRPr="00B51F41" w:rsidRDefault="00B55A7F" w:rsidP="00F140B4">
            <w:pPr>
              <w:rPr>
                <w:rFonts w:ascii="Tahoma" w:hAnsi="Tahoma" w:cs="Tahoma"/>
              </w:rPr>
            </w:pPr>
          </w:p>
        </w:tc>
        <w:tc>
          <w:tcPr>
            <w:tcW w:w="888" w:type="dxa"/>
            <w:gridSpan w:val="2"/>
            <w:vAlign w:val="center"/>
          </w:tcPr>
          <w:p w14:paraId="2DC7036B" w14:textId="77777777" w:rsidR="00B55A7F" w:rsidRPr="00B51F41" w:rsidRDefault="00B55A7F" w:rsidP="00F140B4">
            <w:pPr>
              <w:rPr>
                <w:rFonts w:ascii="Tahoma" w:hAnsi="Tahoma" w:cs="Tahoma"/>
              </w:rPr>
            </w:pPr>
          </w:p>
        </w:tc>
      </w:tr>
      <w:tr w:rsidR="00B55A7F" w:rsidRPr="00B51F41" w14:paraId="737AC7FE" w14:textId="77777777" w:rsidTr="00F140B4">
        <w:trPr>
          <w:trHeight w:val="1851"/>
        </w:trPr>
        <w:tc>
          <w:tcPr>
            <w:tcW w:w="1561" w:type="dxa"/>
            <w:gridSpan w:val="4"/>
            <w:vAlign w:val="center"/>
          </w:tcPr>
          <w:p w14:paraId="5A348695" w14:textId="77777777" w:rsidR="00B55A7F" w:rsidRPr="00B51F41" w:rsidRDefault="00B55A7F" w:rsidP="00F140B4">
            <w:pPr>
              <w:rPr>
                <w:rFonts w:ascii="Tahoma" w:hAnsi="Tahoma" w:cs="Tahoma"/>
              </w:rPr>
            </w:pPr>
          </w:p>
        </w:tc>
        <w:tc>
          <w:tcPr>
            <w:tcW w:w="6198" w:type="dxa"/>
            <w:gridSpan w:val="15"/>
            <w:vAlign w:val="center"/>
          </w:tcPr>
          <w:p w14:paraId="2C1BD587" w14:textId="77777777" w:rsidR="00B55A7F" w:rsidRPr="00B51F41" w:rsidRDefault="00B55A7F" w:rsidP="00F140B4">
            <w:pPr>
              <w:rPr>
                <w:rFonts w:ascii="Tahoma" w:hAnsi="Tahoma" w:cs="Tahoma"/>
              </w:rPr>
            </w:pPr>
            <w:r w:rsidRPr="00B51F41">
              <w:rPr>
                <w:rFonts w:ascii="Tahoma" w:hAnsi="Tahoma" w:cs="Tahoma"/>
              </w:rPr>
              <w:t xml:space="preserve">Планетарий приглашает любителей астрономии </w:t>
            </w:r>
            <w:r w:rsidRPr="00B51F41">
              <w:rPr>
                <w:rFonts w:ascii="Tahoma" w:hAnsi="Tahoma" w:cs="Tahoma"/>
              </w:rPr>
              <w:br/>
              <w:t>на лекцию</w:t>
            </w:r>
          </w:p>
        </w:tc>
        <w:tc>
          <w:tcPr>
            <w:tcW w:w="1523" w:type="dxa"/>
            <w:gridSpan w:val="3"/>
            <w:vAlign w:val="center"/>
          </w:tcPr>
          <w:p w14:paraId="42DB55E3" w14:textId="77777777" w:rsidR="00B55A7F" w:rsidRPr="00B51F41" w:rsidRDefault="00B55A7F" w:rsidP="00F140B4">
            <w:pPr>
              <w:rPr>
                <w:rFonts w:ascii="Tahoma" w:hAnsi="Tahoma" w:cs="Tahoma"/>
              </w:rPr>
            </w:pPr>
          </w:p>
        </w:tc>
      </w:tr>
      <w:tr w:rsidR="00B55A7F" w:rsidRPr="00B51F41" w14:paraId="08B149F7" w14:textId="77777777" w:rsidTr="00F140B4">
        <w:trPr>
          <w:trHeight w:val="1848"/>
        </w:trPr>
        <w:tc>
          <w:tcPr>
            <w:tcW w:w="1561" w:type="dxa"/>
            <w:gridSpan w:val="4"/>
            <w:vAlign w:val="center"/>
          </w:tcPr>
          <w:p w14:paraId="48575601" w14:textId="77777777" w:rsidR="00B55A7F" w:rsidRPr="00B51F41" w:rsidRDefault="00B55A7F" w:rsidP="00F140B4">
            <w:pPr>
              <w:rPr>
                <w:rFonts w:ascii="Tahoma" w:hAnsi="Tahoma" w:cs="Tahoma"/>
              </w:rPr>
            </w:pPr>
          </w:p>
        </w:tc>
        <w:tc>
          <w:tcPr>
            <w:tcW w:w="6198" w:type="dxa"/>
            <w:gridSpan w:val="15"/>
            <w:vAlign w:val="center"/>
          </w:tcPr>
          <w:p w14:paraId="598B5295" w14:textId="77777777" w:rsidR="00B55A7F" w:rsidRPr="00B51F41" w:rsidRDefault="00B55A7F" w:rsidP="00F140B4">
            <w:pPr>
              <w:rPr>
                <w:rFonts w:ascii="Tahoma" w:hAnsi="Tahoma" w:cs="Tahoma"/>
              </w:rPr>
            </w:pPr>
            <w:r w:rsidRPr="00B51F41">
              <w:rPr>
                <w:rFonts w:ascii="Tahoma" w:hAnsi="Tahoma" w:cs="Tahoma"/>
              </w:rPr>
              <w:t>Зодиакальные созвездия</w:t>
            </w:r>
          </w:p>
        </w:tc>
        <w:tc>
          <w:tcPr>
            <w:tcW w:w="1523" w:type="dxa"/>
            <w:gridSpan w:val="3"/>
            <w:vAlign w:val="center"/>
          </w:tcPr>
          <w:p w14:paraId="50EBFF63" w14:textId="77777777" w:rsidR="00B55A7F" w:rsidRPr="00B51F41" w:rsidRDefault="00B55A7F" w:rsidP="00F140B4">
            <w:pPr>
              <w:rPr>
                <w:rFonts w:ascii="Tahoma" w:hAnsi="Tahoma" w:cs="Tahoma"/>
              </w:rPr>
            </w:pPr>
          </w:p>
        </w:tc>
      </w:tr>
      <w:tr w:rsidR="00B55A7F" w:rsidRPr="00B51F41" w14:paraId="59360ED4" w14:textId="77777777" w:rsidTr="00F140B4">
        <w:trPr>
          <w:trHeight w:val="1848"/>
        </w:trPr>
        <w:tc>
          <w:tcPr>
            <w:tcW w:w="1561" w:type="dxa"/>
            <w:gridSpan w:val="4"/>
            <w:vAlign w:val="center"/>
          </w:tcPr>
          <w:p w14:paraId="146F49C5" w14:textId="77777777" w:rsidR="00B55A7F" w:rsidRPr="00B51F41" w:rsidRDefault="00B55A7F" w:rsidP="00F140B4">
            <w:pPr>
              <w:rPr>
                <w:rFonts w:ascii="Tahoma" w:hAnsi="Tahoma" w:cs="Tahoma"/>
              </w:rPr>
            </w:pPr>
          </w:p>
        </w:tc>
        <w:tc>
          <w:tcPr>
            <w:tcW w:w="6198" w:type="dxa"/>
            <w:gridSpan w:val="15"/>
            <w:vAlign w:val="center"/>
          </w:tcPr>
          <w:p w14:paraId="0C6DD785" w14:textId="77777777" w:rsidR="00B55A7F" w:rsidRPr="00B51F41" w:rsidRDefault="00B55A7F" w:rsidP="00F140B4">
            <w:pPr>
              <w:rPr>
                <w:rFonts w:ascii="Tahoma" w:hAnsi="Tahoma" w:cs="Tahoma"/>
              </w:rPr>
            </w:pPr>
            <w:r w:rsidRPr="00B51F41">
              <w:rPr>
                <w:rFonts w:ascii="Tahoma" w:hAnsi="Tahoma" w:cs="Tahoma"/>
              </w:rPr>
              <w:t>Вход свободный</w:t>
            </w:r>
          </w:p>
          <w:p w14:paraId="6CF1D1B2" w14:textId="77777777" w:rsidR="00B55A7F" w:rsidRPr="00B51F41" w:rsidRDefault="00B55A7F" w:rsidP="00F140B4">
            <w:pPr>
              <w:rPr>
                <w:rFonts w:ascii="Tahoma" w:hAnsi="Tahoma" w:cs="Tahoma"/>
              </w:rPr>
            </w:pPr>
            <w:r w:rsidRPr="00B51F41">
              <w:rPr>
                <w:rFonts w:ascii="Tahoma" w:hAnsi="Tahoma" w:cs="Tahoma"/>
              </w:rPr>
              <w:t>Длительность 1 час</w:t>
            </w:r>
          </w:p>
        </w:tc>
        <w:tc>
          <w:tcPr>
            <w:tcW w:w="1523" w:type="dxa"/>
            <w:gridSpan w:val="3"/>
            <w:vAlign w:val="center"/>
          </w:tcPr>
          <w:p w14:paraId="14068557" w14:textId="77777777" w:rsidR="00B55A7F" w:rsidRPr="00B51F41" w:rsidRDefault="00B55A7F" w:rsidP="00F140B4">
            <w:pPr>
              <w:rPr>
                <w:rFonts w:ascii="Tahoma" w:hAnsi="Tahoma" w:cs="Tahoma"/>
              </w:rPr>
            </w:pPr>
          </w:p>
        </w:tc>
      </w:tr>
      <w:tr w:rsidR="00B55A7F" w:rsidRPr="00B51F41" w14:paraId="756D41B5" w14:textId="77777777" w:rsidTr="00F140B4">
        <w:trPr>
          <w:cantSplit/>
          <w:trHeight w:val="2185"/>
        </w:trPr>
        <w:tc>
          <w:tcPr>
            <w:tcW w:w="773" w:type="dxa"/>
            <w:textDirection w:val="btLr"/>
            <w:vAlign w:val="center"/>
          </w:tcPr>
          <w:p w14:paraId="09E3CC03" w14:textId="77777777" w:rsidR="00B55A7F" w:rsidRPr="00B51F41" w:rsidRDefault="00B55A7F" w:rsidP="00F140B4">
            <w:pPr>
              <w:rPr>
                <w:rFonts w:ascii="Tahoma" w:hAnsi="Tahoma" w:cs="Tahoma"/>
              </w:rPr>
            </w:pPr>
            <w:r w:rsidRPr="00B51F41">
              <w:rPr>
                <w:rFonts w:ascii="Tahoma" w:hAnsi="Tahoma" w:cs="Tahoma"/>
              </w:rPr>
              <w:t>Тел. 927-56-89</w:t>
            </w:r>
          </w:p>
        </w:tc>
        <w:tc>
          <w:tcPr>
            <w:tcW w:w="772" w:type="dxa"/>
            <w:gridSpan w:val="2"/>
            <w:textDirection w:val="btLr"/>
            <w:vAlign w:val="center"/>
          </w:tcPr>
          <w:p w14:paraId="03163F46" w14:textId="77777777" w:rsidR="00B55A7F" w:rsidRPr="00B51F41" w:rsidRDefault="00B55A7F" w:rsidP="00F140B4">
            <w:pPr>
              <w:rPr>
                <w:rFonts w:ascii="Tahoma" w:hAnsi="Tahoma" w:cs="Tahoma"/>
              </w:rPr>
            </w:pPr>
            <w:r w:rsidRPr="00B51F41">
              <w:rPr>
                <w:rFonts w:ascii="Tahoma" w:hAnsi="Tahoma" w:cs="Tahoma"/>
              </w:rPr>
              <w:t>Тел. 927-56-89</w:t>
            </w:r>
          </w:p>
        </w:tc>
        <w:tc>
          <w:tcPr>
            <w:tcW w:w="722" w:type="dxa"/>
            <w:gridSpan w:val="2"/>
            <w:textDirection w:val="btLr"/>
            <w:vAlign w:val="center"/>
          </w:tcPr>
          <w:p w14:paraId="07860C0B" w14:textId="77777777" w:rsidR="00B55A7F" w:rsidRPr="00B51F41" w:rsidRDefault="00B55A7F" w:rsidP="00F140B4">
            <w:pPr>
              <w:rPr>
                <w:rFonts w:ascii="Tahoma" w:hAnsi="Tahoma" w:cs="Tahoma"/>
              </w:rPr>
            </w:pPr>
            <w:r w:rsidRPr="00B51F41">
              <w:rPr>
                <w:rFonts w:ascii="Tahoma" w:hAnsi="Tahoma" w:cs="Tahoma"/>
              </w:rPr>
              <w:t>Тел. 927-56-89</w:t>
            </w:r>
          </w:p>
        </w:tc>
        <w:tc>
          <w:tcPr>
            <w:tcW w:w="778" w:type="dxa"/>
            <w:gridSpan w:val="2"/>
            <w:textDirection w:val="btLr"/>
            <w:vAlign w:val="center"/>
          </w:tcPr>
          <w:p w14:paraId="3C88AA89" w14:textId="77777777" w:rsidR="00B55A7F" w:rsidRPr="00B51F41" w:rsidRDefault="00B55A7F" w:rsidP="00F140B4">
            <w:pPr>
              <w:rPr>
                <w:rFonts w:ascii="Tahoma" w:hAnsi="Tahoma" w:cs="Tahoma"/>
              </w:rPr>
            </w:pPr>
            <w:r w:rsidRPr="00B51F41">
              <w:rPr>
                <w:rFonts w:ascii="Tahoma" w:hAnsi="Tahoma" w:cs="Tahoma"/>
              </w:rPr>
              <w:t>Тел. 927-56-89</w:t>
            </w:r>
          </w:p>
        </w:tc>
        <w:tc>
          <w:tcPr>
            <w:tcW w:w="777" w:type="dxa"/>
            <w:gridSpan w:val="2"/>
            <w:textDirection w:val="btLr"/>
            <w:vAlign w:val="center"/>
          </w:tcPr>
          <w:p w14:paraId="62031E81" w14:textId="77777777" w:rsidR="00B55A7F" w:rsidRPr="00B51F41" w:rsidRDefault="00B55A7F" w:rsidP="00F140B4">
            <w:pPr>
              <w:rPr>
                <w:rFonts w:ascii="Tahoma" w:hAnsi="Tahoma" w:cs="Tahoma"/>
              </w:rPr>
            </w:pPr>
            <w:r w:rsidRPr="00B51F41">
              <w:rPr>
                <w:rFonts w:ascii="Tahoma" w:hAnsi="Tahoma" w:cs="Tahoma"/>
              </w:rPr>
              <w:t>Тел. 927-56-89</w:t>
            </w:r>
          </w:p>
        </w:tc>
        <w:tc>
          <w:tcPr>
            <w:tcW w:w="778" w:type="dxa"/>
            <w:gridSpan w:val="2"/>
            <w:textDirection w:val="btLr"/>
            <w:vAlign w:val="center"/>
          </w:tcPr>
          <w:p w14:paraId="2CB61621" w14:textId="77777777" w:rsidR="00B55A7F" w:rsidRPr="00B51F41" w:rsidRDefault="00B55A7F" w:rsidP="00F140B4">
            <w:pPr>
              <w:rPr>
                <w:rFonts w:ascii="Tahoma" w:hAnsi="Tahoma" w:cs="Tahoma"/>
              </w:rPr>
            </w:pPr>
            <w:r w:rsidRPr="00B51F41">
              <w:rPr>
                <w:rFonts w:ascii="Tahoma" w:hAnsi="Tahoma" w:cs="Tahoma"/>
              </w:rPr>
              <w:t>Тел. 927-56-89</w:t>
            </w:r>
          </w:p>
        </w:tc>
        <w:tc>
          <w:tcPr>
            <w:tcW w:w="777" w:type="dxa"/>
            <w:gridSpan w:val="2"/>
            <w:textDirection w:val="btLr"/>
            <w:vAlign w:val="center"/>
          </w:tcPr>
          <w:p w14:paraId="607BAC9B" w14:textId="77777777" w:rsidR="00B55A7F" w:rsidRPr="00B51F41" w:rsidRDefault="00B55A7F" w:rsidP="00F140B4">
            <w:pPr>
              <w:rPr>
                <w:rFonts w:ascii="Tahoma" w:hAnsi="Tahoma" w:cs="Tahoma"/>
              </w:rPr>
            </w:pPr>
            <w:r w:rsidRPr="00B51F41">
              <w:rPr>
                <w:rFonts w:ascii="Tahoma" w:hAnsi="Tahoma" w:cs="Tahoma"/>
              </w:rPr>
              <w:t>Тел. 927-56-89</w:t>
            </w:r>
          </w:p>
        </w:tc>
        <w:tc>
          <w:tcPr>
            <w:tcW w:w="792" w:type="dxa"/>
            <w:gridSpan w:val="2"/>
            <w:textDirection w:val="btLr"/>
            <w:vAlign w:val="center"/>
          </w:tcPr>
          <w:p w14:paraId="03998E21" w14:textId="77777777" w:rsidR="00B55A7F" w:rsidRPr="00B51F41" w:rsidRDefault="00B55A7F" w:rsidP="00F140B4">
            <w:pPr>
              <w:rPr>
                <w:rFonts w:ascii="Tahoma" w:hAnsi="Tahoma" w:cs="Tahoma"/>
              </w:rPr>
            </w:pPr>
            <w:r w:rsidRPr="00B51F41">
              <w:rPr>
                <w:rFonts w:ascii="Tahoma" w:hAnsi="Tahoma" w:cs="Tahoma"/>
              </w:rPr>
              <w:t>Тел. 927-56-89</w:t>
            </w:r>
          </w:p>
        </w:tc>
        <w:tc>
          <w:tcPr>
            <w:tcW w:w="777" w:type="dxa"/>
            <w:gridSpan w:val="2"/>
            <w:textDirection w:val="btLr"/>
            <w:vAlign w:val="center"/>
          </w:tcPr>
          <w:p w14:paraId="34EE36F8" w14:textId="77777777" w:rsidR="00B55A7F" w:rsidRPr="00B51F41" w:rsidRDefault="00B55A7F" w:rsidP="00F140B4">
            <w:pPr>
              <w:rPr>
                <w:rFonts w:ascii="Tahoma" w:hAnsi="Tahoma" w:cs="Tahoma"/>
              </w:rPr>
            </w:pPr>
            <w:r w:rsidRPr="00B51F41">
              <w:rPr>
                <w:rFonts w:ascii="Tahoma" w:hAnsi="Tahoma" w:cs="Tahoma"/>
              </w:rPr>
              <w:t>Тел. 927-56-89</w:t>
            </w:r>
          </w:p>
        </w:tc>
        <w:tc>
          <w:tcPr>
            <w:tcW w:w="797" w:type="dxa"/>
            <w:textDirection w:val="btLr"/>
            <w:vAlign w:val="center"/>
          </w:tcPr>
          <w:p w14:paraId="31BF9DAA" w14:textId="77777777" w:rsidR="00B55A7F" w:rsidRPr="00B51F41" w:rsidRDefault="00B55A7F" w:rsidP="00F140B4">
            <w:pPr>
              <w:rPr>
                <w:rFonts w:ascii="Tahoma" w:hAnsi="Tahoma" w:cs="Tahoma"/>
              </w:rPr>
            </w:pPr>
            <w:r w:rsidRPr="00B51F41">
              <w:rPr>
                <w:rFonts w:ascii="Tahoma" w:hAnsi="Tahoma" w:cs="Tahoma"/>
              </w:rPr>
              <w:t>Тел. 927-56-89</w:t>
            </w:r>
          </w:p>
        </w:tc>
        <w:tc>
          <w:tcPr>
            <w:tcW w:w="780" w:type="dxa"/>
            <w:gridSpan w:val="3"/>
            <w:textDirection w:val="btLr"/>
            <w:vAlign w:val="center"/>
          </w:tcPr>
          <w:p w14:paraId="1F1046DF" w14:textId="77777777" w:rsidR="00B55A7F" w:rsidRPr="00B51F41" w:rsidRDefault="00B55A7F" w:rsidP="00F140B4">
            <w:pPr>
              <w:rPr>
                <w:rFonts w:ascii="Tahoma" w:hAnsi="Tahoma" w:cs="Tahoma"/>
              </w:rPr>
            </w:pPr>
            <w:r w:rsidRPr="00B51F41">
              <w:rPr>
                <w:rFonts w:ascii="Tahoma" w:hAnsi="Tahoma" w:cs="Tahoma"/>
              </w:rPr>
              <w:t>Тел. 927-56-89</w:t>
            </w:r>
          </w:p>
        </w:tc>
        <w:tc>
          <w:tcPr>
            <w:tcW w:w="759" w:type="dxa"/>
            <w:textDirection w:val="btLr"/>
            <w:vAlign w:val="center"/>
          </w:tcPr>
          <w:p w14:paraId="4E7B90C2" w14:textId="77777777" w:rsidR="00B55A7F" w:rsidRPr="00B51F41" w:rsidRDefault="00B55A7F" w:rsidP="00F140B4">
            <w:pPr>
              <w:rPr>
                <w:rFonts w:ascii="Tahoma" w:hAnsi="Tahoma" w:cs="Tahoma"/>
              </w:rPr>
            </w:pPr>
            <w:r w:rsidRPr="00B51F41">
              <w:rPr>
                <w:rFonts w:ascii="Tahoma" w:hAnsi="Tahoma" w:cs="Tahoma"/>
              </w:rPr>
              <w:t>Тел. 927-56-89</w:t>
            </w:r>
          </w:p>
        </w:tc>
      </w:tr>
    </w:tbl>
    <w:p w14:paraId="59AB41DF" w14:textId="77777777" w:rsidR="00457A3D" w:rsidRDefault="00457A3D"/>
    <w:sectPr w:rsidR="00457A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1238"/>
    <w:rsid w:val="000A1FE0"/>
    <w:rsid w:val="001658BF"/>
    <w:rsid w:val="00236520"/>
    <w:rsid w:val="00312D63"/>
    <w:rsid w:val="00331238"/>
    <w:rsid w:val="004022B6"/>
    <w:rsid w:val="00457A3D"/>
    <w:rsid w:val="00495E8B"/>
    <w:rsid w:val="004B58F8"/>
    <w:rsid w:val="00545747"/>
    <w:rsid w:val="006D6B35"/>
    <w:rsid w:val="006F093C"/>
    <w:rsid w:val="007B3237"/>
    <w:rsid w:val="007C1B20"/>
    <w:rsid w:val="007D4FDD"/>
    <w:rsid w:val="00813185"/>
    <w:rsid w:val="00883ACE"/>
    <w:rsid w:val="008E2EB0"/>
    <w:rsid w:val="008F33C7"/>
    <w:rsid w:val="00A72675"/>
    <w:rsid w:val="00A9022A"/>
    <w:rsid w:val="00AB5BD6"/>
    <w:rsid w:val="00AD03E6"/>
    <w:rsid w:val="00B22423"/>
    <w:rsid w:val="00B55A7F"/>
    <w:rsid w:val="00B70625"/>
    <w:rsid w:val="00C24AF6"/>
    <w:rsid w:val="00C51396"/>
    <w:rsid w:val="00D31214"/>
    <w:rsid w:val="00D76A72"/>
    <w:rsid w:val="00DA4CE4"/>
    <w:rsid w:val="00DD2FE5"/>
    <w:rsid w:val="00E31A07"/>
    <w:rsid w:val="00E74FFA"/>
    <w:rsid w:val="00EA15B9"/>
    <w:rsid w:val="00F00CA9"/>
    <w:rsid w:val="00F24BDD"/>
    <w:rsid w:val="00F6512E"/>
    <w:rsid w:val="00F82E4F"/>
    <w:rsid w:val="00F91E1F"/>
    <w:rsid w:val="00F91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9FB49"/>
  <w15:chartTrackingRefBased/>
  <w15:docId w15:val="{C2C3830E-9D93-462A-9789-C989A301E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1238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312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331238"/>
    <w:pPr>
      <w:spacing w:before="100" w:beforeAutospacing="1" w:after="100" w:afterAutospacing="1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4</cp:revision>
  <dcterms:created xsi:type="dcterms:W3CDTF">2018-06-03T16:23:00Z</dcterms:created>
  <dcterms:modified xsi:type="dcterms:W3CDTF">2026-08-06T16:17:00Z</dcterms:modified>
</cp:coreProperties>
</file>